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91589" w:rsidRDefault="00291589" w:rsidP="0029158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47D" w:rsidRPr="00A2747D" w:rsidRDefault="00A2747D" w:rsidP="0012512F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1.14.</w:t>
      </w:r>
      <w:r w:rsidRPr="00A274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NR.14 IZSKATĪŠANA</w:t>
      </w:r>
    </w:p>
    <w:p w:rsidR="00A2747D" w:rsidRDefault="00A2747D" w:rsidP="00A40E3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Anita Deksne.</w:t>
      </w:r>
    </w:p>
    <w:p w:rsidR="00A2747D" w:rsidRDefault="00A2747D" w:rsidP="00A40E3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Mūsdienīgas un funkcionālas estrādes būvniecība Jaungulbenes pagasta “Rijas kalnā”.</w:t>
      </w:r>
    </w:p>
    <w:p w:rsidR="00A2747D" w:rsidRDefault="00A2747D" w:rsidP="00A40E3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TP2111 Pienenīte, Jaungulbene, Jaungulbenes pagasts (kadastra apzīmējums: 50600040337), Jaungulbenes pagasta “Rijas kalns”.</w:t>
      </w:r>
    </w:p>
    <w:p w:rsidR="00A2747D" w:rsidRPr="00AE427E" w:rsidRDefault="00A2747D" w:rsidP="00A40E3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19 778,5 EUR.</w:t>
      </w:r>
    </w:p>
    <w:p w:rsidR="00A2747D" w:rsidRDefault="00A2747D" w:rsidP="00A40E30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A2747D" w:rsidRPr="00756001" w:rsidRDefault="00A2747D" w:rsidP="00A40E3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teritorija ir pašvaldības īpašums, kā arī estrāde ir pieprasīta un notiek aktīva darbība.</w:t>
      </w:r>
    </w:p>
    <w:p w:rsidR="00A2747D" w:rsidRDefault="00A2747D" w:rsidP="00A40E3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A2747D" w:rsidRDefault="00A2747D" w:rsidP="00A40E30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- 0.</w:t>
      </w:r>
    </w:p>
    <w:p w:rsidR="00A2747D" w:rsidRDefault="00A2747D" w:rsidP="00A40E3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747D" w:rsidRDefault="00A2747D" w:rsidP="00A2747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A2747D" w:rsidRPr="00AD7B44" w:rsidRDefault="00A2747D" w:rsidP="00A2747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747D" w:rsidRDefault="00A2747D" w:rsidP="00A40E3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Anitas Deksnes</w:t>
      </w:r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2B347D">
        <w:rPr>
          <w:rFonts w:ascii="Times New Roman" w:eastAsia="Times New Roman" w:hAnsi="Times New Roman" w:cs="Times New Roman"/>
          <w:bCs/>
          <w:sz w:val="24"/>
          <w:szCs w:val="24"/>
        </w:rPr>
        <w:t>Mūsdienīgas un funkcionālas estrādes būvniecība Jaungulbenes pagasta “Rijas kalnā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2800B7" w:rsidRDefault="002800B7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ACD" w:rsidRDefault="00B64ACD" w:rsidP="00306CAF">
      <w:r>
        <w:separator/>
      </w:r>
    </w:p>
  </w:endnote>
  <w:endnote w:type="continuationSeparator" w:id="0">
    <w:p w:rsidR="00B64ACD" w:rsidRDefault="00B64ACD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ACD" w:rsidRDefault="00B64ACD" w:rsidP="00306CAF">
      <w:r>
        <w:separator/>
      </w:r>
    </w:p>
  </w:footnote>
  <w:footnote w:type="continuationSeparator" w:id="0">
    <w:p w:rsidR="00B64ACD" w:rsidRDefault="00B64ACD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ACD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1986</Words>
  <Characters>1133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8</cp:revision>
  <cp:lastPrinted>2020-08-13T10:49:00Z</cp:lastPrinted>
  <dcterms:created xsi:type="dcterms:W3CDTF">2020-09-02T13:09:00Z</dcterms:created>
  <dcterms:modified xsi:type="dcterms:W3CDTF">2020-09-02T13:10:00Z</dcterms:modified>
</cp:coreProperties>
</file>