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E49" w:rsidRDefault="00081E49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187D" w:rsidRPr="00B9187D" w:rsidRDefault="00B9187D" w:rsidP="00B9187D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1.26.</w:t>
      </w:r>
      <w:r w:rsidRPr="00B9187D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NR.26 IZSKATĪŠANA</w:t>
      </w:r>
    </w:p>
    <w:p w:rsidR="00B9187D" w:rsidRDefault="00B9187D" w:rsidP="00791E1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Linda Strazdiņa.</w:t>
      </w:r>
    </w:p>
    <w:p w:rsidR="00B9187D" w:rsidRDefault="00B9187D" w:rsidP="00791E1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4814409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Brīvības skatuves būvniecība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Šķieneru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pasākumu laukumā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187D" w:rsidRDefault="00B9187D" w:rsidP="00791E1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Šķieneru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apbūve”,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Šķieneri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Stradu pagasts (kadastra apzīmējums: 50900020700).</w:t>
      </w:r>
    </w:p>
    <w:p w:rsidR="00B9187D" w:rsidRPr="00AE427E" w:rsidRDefault="00B9187D" w:rsidP="00791E1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B9187D" w:rsidRDefault="00B9187D" w:rsidP="00791E1E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B9187D" w:rsidRPr="005A2220" w:rsidRDefault="00B9187D" w:rsidP="00791E1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šis projekts attiecīgi sakļaujas ar to teritorijas daļu, kur paredzēts rotaļu laukums.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pauž, ka šis projekts sakļaujas arī ar īstenoto LEADER projektu un viens otru papildinātu.</w:t>
      </w:r>
    </w:p>
    <w:p w:rsidR="00B9187D" w:rsidRDefault="00B9187D" w:rsidP="00791E1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B9187D" w:rsidRDefault="00B9187D" w:rsidP="00791E1E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B9187D" w:rsidRDefault="00B9187D" w:rsidP="00B9187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87D" w:rsidRDefault="00B9187D" w:rsidP="00B918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B9187D" w:rsidRPr="00AD7B44" w:rsidRDefault="00B9187D" w:rsidP="00B918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87D" w:rsidRDefault="00B9187D" w:rsidP="00FB1E3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Lindas Strazdiņas</w:t>
      </w:r>
      <w:r w:rsidRPr="00CF06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303084">
        <w:rPr>
          <w:rFonts w:ascii="Times New Roman" w:eastAsia="Times New Roman" w:hAnsi="Times New Roman" w:cs="Times New Roman"/>
          <w:bCs/>
          <w:sz w:val="24"/>
          <w:szCs w:val="24"/>
        </w:rPr>
        <w:t xml:space="preserve">Brīvības skatuves būvniecība </w:t>
      </w:r>
      <w:proofErr w:type="spellStart"/>
      <w:r w:rsidRPr="00303084">
        <w:rPr>
          <w:rFonts w:ascii="Times New Roman" w:eastAsia="Times New Roman" w:hAnsi="Times New Roman" w:cs="Times New Roman"/>
          <w:bCs/>
          <w:sz w:val="24"/>
          <w:szCs w:val="24"/>
        </w:rPr>
        <w:t>Šķieneru</w:t>
      </w:r>
      <w:proofErr w:type="spellEnd"/>
      <w:r w:rsidRPr="00303084">
        <w:rPr>
          <w:rFonts w:ascii="Times New Roman" w:eastAsia="Times New Roman" w:hAnsi="Times New Roman" w:cs="Times New Roman"/>
          <w:bCs/>
          <w:sz w:val="24"/>
          <w:szCs w:val="24"/>
        </w:rPr>
        <w:t xml:space="preserve"> pasākumu laukumā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B9187D" w:rsidRDefault="00B9187D" w:rsidP="00B9187D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A3E" w:rsidRDefault="00BC3A3E" w:rsidP="00306CAF">
      <w:r>
        <w:separator/>
      </w:r>
    </w:p>
  </w:endnote>
  <w:endnote w:type="continuationSeparator" w:id="0">
    <w:p w:rsidR="00BC3A3E" w:rsidRDefault="00BC3A3E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A3E" w:rsidRDefault="00BC3A3E" w:rsidP="00306CAF">
      <w:r>
        <w:separator/>
      </w:r>
    </w:p>
  </w:footnote>
  <w:footnote w:type="continuationSeparator" w:id="0">
    <w:p w:rsidR="00BC3A3E" w:rsidRDefault="00BC3A3E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A3E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2020-09-02T13:21:00Z</dcterms:created>
  <dcterms:modified xsi:type="dcterms:W3CDTF">2020-09-02T13:22:00Z</dcterms:modified>
</cp:coreProperties>
</file>