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523929" w:rsidRPr="00523929" w:rsidTr="0052392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29" w:rsidRPr="00523929" w:rsidRDefault="00523929" w:rsidP="00523929">
            <w:pPr>
              <w:rPr>
                <w:b/>
              </w:rPr>
            </w:pPr>
            <w:r w:rsidRPr="00523929">
              <w:rPr>
                <w:b/>
              </w:rPr>
              <w:t xml:space="preserve">2.4. Projekta realizēšanai iespējami nepieciešamais finansējums </w:t>
            </w:r>
            <w:r w:rsidRPr="00523929">
              <w:t>(norādāms projekta darbu apjoms, iespējamās darbu un materiālu izmaksas)</w:t>
            </w:r>
          </w:p>
        </w:tc>
      </w:tr>
      <w:tr w:rsidR="00523929" w:rsidRPr="00523929" w:rsidTr="0052392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29" w:rsidRPr="00523929" w:rsidRDefault="00523929" w:rsidP="00523929">
            <w:pPr>
              <w:numPr>
                <w:ilvl w:val="0"/>
                <w:numId w:val="1"/>
              </w:numPr>
              <w:rPr>
                <w:i/>
              </w:rPr>
            </w:pPr>
            <w:r w:rsidRPr="00523929">
              <w:rPr>
                <w:i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523929" w:rsidRPr="00523929" w:rsidTr="00603F98">
              <w:tc>
                <w:tcPr>
                  <w:tcW w:w="2830" w:type="dxa"/>
                  <w:shd w:val="clear" w:color="auto" w:fill="auto"/>
                </w:tcPr>
                <w:p w:rsidR="00523929" w:rsidRPr="00523929" w:rsidRDefault="00523929" w:rsidP="00523929">
                  <w:pPr>
                    <w:rPr>
                      <w:b/>
                      <w:i/>
                    </w:rPr>
                  </w:pPr>
                  <w:r w:rsidRPr="00523929">
                    <w:rPr>
                      <w:b/>
                      <w:i/>
                    </w:rPr>
                    <w:t>Darbu veids</w:t>
                  </w:r>
                </w:p>
                <w:p w:rsidR="00523929" w:rsidRPr="00523929" w:rsidRDefault="00523929" w:rsidP="00523929">
                  <w:pPr>
                    <w:rPr>
                      <w:b/>
                      <w:i/>
                    </w:rPr>
                  </w:pPr>
                  <w:r w:rsidRPr="00523929">
                    <w:rPr>
                      <w:b/>
                      <w:i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23929" w:rsidRPr="00523929" w:rsidRDefault="00523929" w:rsidP="00523929">
                  <w:pPr>
                    <w:rPr>
                      <w:b/>
                      <w:i/>
                    </w:rPr>
                  </w:pPr>
                  <w:r w:rsidRPr="00523929">
                    <w:rPr>
                      <w:b/>
                      <w:i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23929" w:rsidRPr="00523929" w:rsidRDefault="00523929" w:rsidP="00523929">
                  <w:pPr>
                    <w:rPr>
                      <w:b/>
                      <w:i/>
                    </w:rPr>
                  </w:pPr>
                  <w:r w:rsidRPr="00523929">
                    <w:rPr>
                      <w:b/>
                      <w:i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23929" w:rsidRPr="00523929" w:rsidRDefault="00523929" w:rsidP="00523929">
                  <w:pPr>
                    <w:rPr>
                      <w:b/>
                      <w:i/>
                    </w:rPr>
                  </w:pPr>
                  <w:r w:rsidRPr="00523929">
                    <w:rPr>
                      <w:b/>
                      <w:i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23929" w:rsidRPr="00523929" w:rsidRDefault="00523929" w:rsidP="00523929">
                  <w:pPr>
                    <w:rPr>
                      <w:b/>
                      <w:i/>
                    </w:rPr>
                  </w:pPr>
                  <w:r w:rsidRPr="00523929">
                    <w:rPr>
                      <w:b/>
                      <w:i/>
                    </w:rPr>
                    <w:t>Piezīmes</w:t>
                  </w:r>
                </w:p>
              </w:tc>
            </w:tr>
            <w:tr w:rsidR="00523929" w:rsidRPr="00523929" w:rsidTr="00603F98">
              <w:tc>
                <w:tcPr>
                  <w:tcW w:w="283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proofErr w:type="spellStart"/>
                  <w:r w:rsidRPr="00523929">
                    <w:rPr>
                      <w:i/>
                    </w:rPr>
                    <w:t>Skatlaukumu</w:t>
                  </w:r>
                  <w:proofErr w:type="spellEnd"/>
                  <w:r w:rsidRPr="00523929">
                    <w:rPr>
                      <w:i/>
                    </w:rPr>
                    <w:t xml:space="preserve"> izbūve un uzstādīšana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2000.00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4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8000.00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</w:p>
              </w:tc>
            </w:tr>
            <w:tr w:rsidR="00523929" w:rsidRPr="00523929" w:rsidTr="00603F98">
              <w:tc>
                <w:tcPr>
                  <w:tcW w:w="283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Koka kāpņu ar margām izbūve un uzstādīšana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750.00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4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3000.00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</w:p>
              </w:tc>
            </w:tr>
            <w:tr w:rsidR="00523929" w:rsidRPr="00523929" w:rsidTr="00603F98">
              <w:tc>
                <w:tcPr>
                  <w:tcW w:w="283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 xml:space="preserve">Metāla torņa </w:t>
                  </w:r>
                  <w:proofErr w:type="spellStart"/>
                  <w:r w:rsidRPr="00523929">
                    <w:rPr>
                      <w:i/>
                    </w:rPr>
                    <w:t>atrūsošana</w:t>
                  </w:r>
                  <w:proofErr w:type="spellEnd"/>
                  <w:r w:rsidRPr="00523929">
                    <w:rPr>
                      <w:i/>
                    </w:rPr>
                    <w:t xml:space="preserve"> un nokrāsošana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5000.00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5000.00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</w:p>
              </w:tc>
            </w:tr>
            <w:tr w:rsidR="00523929" w:rsidRPr="00523929" w:rsidTr="00603F98">
              <w:tc>
                <w:tcPr>
                  <w:tcW w:w="283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Metāla margu izbūve un uzstādīšana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3500.00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3500.00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</w:p>
              </w:tc>
            </w:tr>
            <w:tr w:rsidR="00523929" w:rsidRPr="00523929" w:rsidTr="00603F98">
              <w:tc>
                <w:tcPr>
                  <w:tcW w:w="283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Informatīvā stenda izbūve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500.00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500.00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</w:p>
              </w:tc>
            </w:tr>
            <w:tr w:rsidR="00523929" w:rsidRPr="00523929" w:rsidTr="00603F98">
              <w:tc>
                <w:tcPr>
                  <w:tcW w:w="283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</w:p>
              </w:tc>
            </w:tr>
            <w:tr w:rsidR="00523929" w:rsidRPr="00523929" w:rsidTr="00603F98">
              <w:tc>
                <w:tcPr>
                  <w:tcW w:w="283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</w:p>
              </w:tc>
              <w:tc>
                <w:tcPr>
                  <w:tcW w:w="1420" w:type="dxa"/>
                  <w:shd w:val="clear" w:color="auto" w:fill="FFFFFF" w:themeFill="background1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  <w:r w:rsidRPr="00523929">
                    <w:rPr>
                      <w:i/>
                    </w:rPr>
                    <w:t>20000.00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23929" w:rsidRPr="00523929" w:rsidRDefault="00523929" w:rsidP="00523929">
                  <w:pPr>
                    <w:rPr>
                      <w:i/>
                    </w:rPr>
                  </w:pPr>
                </w:p>
              </w:tc>
            </w:tr>
          </w:tbl>
          <w:p w:rsidR="00523929" w:rsidRPr="00523929" w:rsidRDefault="00523929" w:rsidP="00523929">
            <w:pPr>
              <w:rPr>
                <w:i/>
              </w:rPr>
            </w:pPr>
          </w:p>
          <w:p w:rsidR="00523929" w:rsidRPr="00523929" w:rsidRDefault="00523929" w:rsidP="00523929">
            <w:pPr>
              <w:numPr>
                <w:ilvl w:val="0"/>
                <w:numId w:val="1"/>
              </w:numPr>
              <w:rPr>
                <w:i/>
              </w:rPr>
            </w:pPr>
            <w:r w:rsidRPr="00523929">
              <w:rPr>
                <w:i/>
              </w:rPr>
              <w:t>Ikgadējās uzturēšanas izmaksas (ja paredzamas) – 300.00 EUR</w:t>
            </w:r>
          </w:p>
          <w:p w:rsidR="00523929" w:rsidRPr="00523929" w:rsidRDefault="00523929" w:rsidP="00523929">
            <w:pPr>
              <w:rPr>
                <w:i/>
              </w:rPr>
            </w:pPr>
          </w:p>
        </w:tc>
      </w:tr>
    </w:tbl>
    <w:p w:rsidR="00511C90" w:rsidRDefault="00511C90"/>
    <w:sectPr w:rsidR="00511C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29"/>
    <w:rsid w:val="00511C90"/>
    <w:rsid w:val="005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FB6F2A-E8D9-4E4B-ACB5-A43D2573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243</Characters>
  <Application>Microsoft Office Word</Application>
  <DocSecurity>0</DocSecurity>
  <Lines>2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2020-09-15T05:52:00Z</dcterms:created>
  <dcterms:modified xsi:type="dcterms:W3CDTF">2020-09-15T05:53:00Z</dcterms:modified>
</cp:coreProperties>
</file>