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665DA2" w:rsidRPr="00953BAE" w:rsidTr="00665DA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A2" w:rsidRPr="00953BAE" w:rsidRDefault="00665DA2" w:rsidP="009339B2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953BAE"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 w:rsidRPr="00953BAE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665DA2" w:rsidRPr="00953BAE" w:rsidTr="00665DA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A2" w:rsidRPr="00953BAE" w:rsidRDefault="00665DA2" w:rsidP="009339B2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953BAE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1082"/>
              <w:gridCol w:w="1003"/>
              <w:gridCol w:w="1410"/>
              <w:gridCol w:w="3791"/>
            </w:tblGrid>
            <w:tr w:rsidR="00665DA2" w:rsidRPr="00953BAE" w:rsidTr="009339B2">
              <w:tc>
                <w:tcPr>
                  <w:tcW w:w="195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953BAE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953BAE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953BAE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953BAE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953BAE"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3791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953BAE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665DA2" w:rsidRPr="0084103E" w:rsidTr="009339B2">
              <w:tc>
                <w:tcPr>
                  <w:tcW w:w="195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 xml:space="preserve">1. </w:t>
                  </w:r>
                  <w:r w:rsidRPr="00953BAE">
                    <w:rPr>
                      <w:i/>
                      <w:lang w:val="lv-LV" w:eastAsia="lv-LV"/>
                    </w:rPr>
                    <w:t>Āra tenisa galds “</w:t>
                  </w:r>
                  <w:proofErr w:type="spellStart"/>
                  <w:r w:rsidRPr="00953BAE">
                    <w:rPr>
                      <w:i/>
                      <w:lang w:val="lv-LV" w:eastAsia="lv-LV"/>
                    </w:rPr>
                    <w:t>Cornilleau</w:t>
                  </w:r>
                  <w:proofErr w:type="spellEnd"/>
                  <w:r w:rsidRPr="00953BAE">
                    <w:rPr>
                      <w:i/>
                      <w:lang w:val="lv-LV" w:eastAsia="lv-LV"/>
                    </w:rPr>
                    <w:t xml:space="preserve"> Park”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1863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2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3726</w:t>
                  </w:r>
                  <w:r>
                    <w:rPr>
                      <w:i/>
                      <w:lang w:val="lv-LV" w:eastAsia="lv-LV"/>
                    </w:rPr>
                    <w:t>.00</w:t>
                  </w:r>
                </w:p>
              </w:tc>
              <w:tc>
                <w:tcPr>
                  <w:tcW w:w="3791" w:type="dxa"/>
                  <w:shd w:val="clear" w:color="auto" w:fill="auto"/>
                </w:tcPr>
                <w:p w:rsidR="00665DA2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Tiktu uzstādīts gan pie Skolas ielas, gan Līkās ielas skolas ēkas.</w:t>
                  </w:r>
                </w:p>
                <w:p w:rsidR="00665DA2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hyperlink r:id="rId5" w:history="1">
                    <w:r w:rsidRPr="00A105EC">
                      <w:rPr>
                        <w:rStyle w:val="Hipersaite"/>
                        <w:i/>
                        <w:lang w:val="lv-LV" w:eastAsia="lv-LV"/>
                      </w:rPr>
                      <w:t>www.playtables.lv</w:t>
                    </w:r>
                  </w:hyperlink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Galda izm</w:t>
                  </w:r>
                  <w:r>
                    <w:rPr>
                      <w:i/>
                      <w:lang w:val="lv-LV" w:eastAsia="lv-LV"/>
                    </w:rPr>
                    <w:t>ē</w:t>
                  </w:r>
                  <w:r w:rsidRPr="00953BAE">
                    <w:rPr>
                      <w:i/>
                      <w:lang w:val="lv-LV" w:eastAsia="lv-LV"/>
                    </w:rPr>
                    <w:t>ri 275 x 77 x 153 cm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Svars163 kg (ja pilda ar sm</w:t>
                  </w:r>
                  <w:r>
                    <w:rPr>
                      <w:i/>
                      <w:lang w:val="lv-LV" w:eastAsia="lv-LV"/>
                    </w:rPr>
                    <w:t>i</w:t>
                  </w:r>
                  <w:r w:rsidRPr="00953BAE">
                    <w:rPr>
                      <w:i/>
                      <w:lang w:val="lv-LV" w:eastAsia="lv-LV"/>
                    </w:rPr>
                    <w:t>lt</w:t>
                  </w:r>
                  <w:r>
                    <w:rPr>
                      <w:i/>
                      <w:lang w:val="lv-LV" w:eastAsia="lv-LV"/>
                    </w:rPr>
                    <w:t>ī</w:t>
                  </w:r>
                  <w:r w:rsidRPr="00953BAE">
                    <w:rPr>
                      <w:i/>
                      <w:lang w:val="lv-LV" w:eastAsia="lv-LV"/>
                    </w:rPr>
                    <w:t xml:space="preserve">m </w:t>
                  </w:r>
                  <w:proofErr w:type="spellStart"/>
                  <w:r w:rsidRPr="00953BAE">
                    <w:rPr>
                      <w:i/>
                      <w:lang w:val="lv-LV" w:eastAsia="lv-LV"/>
                    </w:rPr>
                    <w:t>apm</w:t>
                  </w:r>
                  <w:proofErr w:type="spellEnd"/>
                  <w:r w:rsidRPr="00953BAE">
                    <w:rPr>
                      <w:i/>
                      <w:lang w:val="lv-LV" w:eastAsia="lv-LV"/>
                    </w:rPr>
                    <w:t xml:space="preserve"> 400kg.)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Spēles vi</w:t>
                  </w:r>
                  <w:r>
                    <w:rPr>
                      <w:i/>
                      <w:lang w:val="lv-LV" w:eastAsia="lv-LV"/>
                    </w:rPr>
                    <w:t>r</w:t>
                  </w:r>
                  <w:r w:rsidRPr="00953BAE">
                    <w:rPr>
                      <w:i/>
                      <w:lang w:val="lv-LV" w:eastAsia="lv-LV"/>
                    </w:rPr>
                    <w:t>sma 9mm MAT-OP (10 maz</w:t>
                  </w:r>
                  <w:r>
                    <w:rPr>
                      <w:i/>
                      <w:lang w:val="lv-LV" w:eastAsia="lv-LV"/>
                    </w:rPr>
                    <w:t>ā</w:t>
                  </w:r>
                  <w:r w:rsidRPr="00953BAE">
                    <w:rPr>
                      <w:i/>
                      <w:lang w:val="lv-LV" w:eastAsia="lv-LV"/>
                    </w:rPr>
                    <w:t>k atstar</w:t>
                  </w:r>
                  <w:r>
                    <w:rPr>
                      <w:i/>
                      <w:lang w:val="lv-LV" w:eastAsia="lv-LV"/>
                    </w:rPr>
                    <w:t>o</w:t>
                  </w:r>
                  <w:r w:rsidRPr="00953BAE">
                    <w:rPr>
                      <w:i/>
                      <w:lang w:val="lv-LV" w:eastAsia="lv-LV"/>
                    </w:rPr>
                    <w:t xml:space="preserve"> saules gaismu)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Kājas 90mm, rāmis 80x45mm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 xml:space="preserve">Tīkls fiksēts 3mm biezs cinkots tērauds ar </w:t>
                  </w:r>
                  <w:proofErr w:type="spellStart"/>
                  <w:r w:rsidRPr="00953BAE">
                    <w:rPr>
                      <w:i/>
                      <w:lang w:val="lv-LV" w:eastAsia="lv-LV"/>
                    </w:rPr>
                    <w:t>epoksīda</w:t>
                  </w:r>
                  <w:proofErr w:type="spellEnd"/>
                  <w:r w:rsidRPr="00953BAE">
                    <w:rPr>
                      <w:i/>
                      <w:lang w:val="lv-LV" w:eastAsia="lv-LV"/>
                    </w:rPr>
                    <w:t xml:space="preserve"> krāsu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 xml:space="preserve">Izturīgs pret lietu, sniegu, sauli, skrāpējumiem, </w:t>
                  </w:r>
                  <w:proofErr w:type="spellStart"/>
                  <w:r w:rsidRPr="00953BAE">
                    <w:rPr>
                      <w:i/>
                      <w:lang w:val="lv-LV" w:eastAsia="lv-LV"/>
                    </w:rPr>
                    <w:t>graffiti</w:t>
                  </w:r>
                  <w:proofErr w:type="spellEnd"/>
                  <w:r w:rsidRPr="00953BAE">
                    <w:rPr>
                      <w:i/>
                      <w:lang w:val="lv-LV" w:eastAsia="lv-LV"/>
                    </w:rPr>
                    <w:t>, ugunsdrošs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EN 14461-1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10 gadu garantija virmai un kājām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665DA2" w:rsidRPr="00953BAE" w:rsidTr="009339B2">
              <w:tc>
                <w:tcPr>
                  <w:tcW w:w="195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2. Bērnu rotaļu komplekss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5505,50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12047.00(ar piegādi un montāžu)</w:t>
                  </w:r>
                </w:p>
              </w:tc>
              <w:tc>
                <w:tcPr>
                  <w:tcW w:w="3791" w:type="dxa"/>
                  <w:shd w:val="clear" w:color="auto" w:fill="auto"/>
                </w:tcPr>
                <w:p w:rsidR="00665DA2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Tiktu uzstādīts gan pie Skolas ielas, gan Līkās ielas skolas ēkas.</w:t>
                  </w:r>
                </w:p>
                <w:p w:rsidR="00665DA2" w:rsidRPr="00953BAE" w:rsidRDefault="00665DA2" w:rsidP="009339B2">
                  <w:pPr>
                    <w:suppressAutoHyphens/>
                    <w:autoSpaceDN w:val="0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Pielikumā piedāvājums no ksil.lv</w:t>
                  </w:r>
                </w:p>
              </w:tc>
            </w:tr>
            <w:tr w:rsidR="00665DA2" w:rsidRPr="00953BAE" w:rsidTr="009339B2">
              <w:tc>
                <w:tcPr>
                  <w:tcW w:w="195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53BAE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15773</w:t>
                  </w:r>
                </w:p>
              </w:tc>
              <w:tc>
                <w:tcPr>
                  <w:tcW w:w="3791" w:type="dxa"/>
                  <w:shd w:val="clear" w:color="auto" w:fill="auto"/>
                </w:tcPr>
                <w:p w:rsidR="00665DA2" w:rsidRPr="00953BAE" w:rsidRDefault="00665DA2" w:rsidP="009339B2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665DA2" w:rsidRPr="00953BAE" w:rsidRDefault="00665DA2" w:rsidP="009339B2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665DA2" w:rsidRPr="00953BAE" w:rsidRDefault="00665DA2" w:rsidP="009339B2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953BAE">
              <w:rPr>
                <w:i/>
                <w:lang w:val="lv-LV" w:eastAsia="lv-LV"/>
              </w:rPr>
              <w:t>Ikgadējās uzturēšanas izmaksas (ja paredzamas) – projekta rezultāts neprasītu būtiskas uzturēšanas izmaksas, tomēr, ja radīsies kādas, tad tās segsim no Gulbenes novada vidusskolas saimnieciskajiem darbiem paredzētajiem līdzekļiem.</w:t>
            </w:r>
          </w:p>
          <w:p w:rsidR="00665DA2" w:rsidRPr="00953BAE" w:rsidRDefault="00665DA2" w:rsidP="009339B2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AB3425" w:rsidRDefault="00AB3425"/>
    <w:sectPr w:rsidR="00AB3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A2"/>
    <w:rsid w:val="00665DA2"/>
    <w:rsid w:val="00A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82CCD-0D96-4B7B-B96F-62FA1E0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6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ytable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2020-09-21T11:45:00Z</dcterms:created>
  <dcterms:modified xsi:type="dcterms:W3CDTF">2020-09-21T11:46:00Z</dcterms:modified>
</cp:coreProperties>
</file>